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13D" w:rsidRPr="0058713D" w:rsidRDefault="0058713D" w:rsidP="0058713D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2902EA24" wp14:editId="6FDD20D8">
            <wp:extent cx="514350" cy="590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13D" w:rsidRPr="00525BC2" w:rsidRDefault="0058713D" w:rsidP="0058713D">
      <w:pPr>
        <w:jc w:val="center"/>
        <w:rPr>
          <w:rFonts w:ascii="Arial" w:hAnsi="Arial" w:cs="Arial"/>
          <w:b/>
          <w:sz w:val="24"/>
          <w:szCs w:val="24"/>
        </w:rPr>
      </w:pPr>
      <w:r w:rsidRPr="00525BC2">
        <w:rPr>
          <w:rFonts w:ascii="Arial" w:hAnsi="Arial" w:cs="Arial"/>
          <w:b/>
          <w:sz w:val="24"/>
          <w:szCs w:val="24"/>
        </w:rPr>
        <w:t>MINISTERO DELL’ISTRUZIONE, DELL’UNIVERSITA’ E DELLA RICERCA</w:t>
      </w:r>
    </w:p>
    <w:p w:rsidR="0058713D" w:rsidRPr="0058713D" w:rsidRDefault="0058713D" w:rsidP="0058713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525BC2">
        <w:rPr>
          <w:rFonts w:ascii="Arial" w:hAnsi="Arial" w:cs="Arial"/>
          <w:b/>
          <w:sz w:val="24"/>
          <w:szCs w:val="24"/>
        </w:rPr>
        <w:t xml:space="preserve">irezione </w:t>
      </w:r>
      <w:r>
        <w:rPr>
          <w:rFonts w:ascii="Arial" w:hAnsi="Arial" w:cs="Arial"/>
          <w:b/>
          <w:sz w:val="24"/>
          <w:szCs w:val="24"/>
        </w:rPr>
        <w:t>Scolastica Regionale per la Campania</w:t>
      </w:r>
    </w:p>
    <w:p w:rsidR="00023CB1" w:rsidRPr="00F22C9C" w:rsidRDefault="00023CB1" w:rsidP="00023CB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 </w:t>
      </w:r>
      <w:r w:rsidRPr="00F22C9C">
        <w:rPr>
          <w:rFonts w:ascii="Verdana" w:hAnsi="Verdana" w:cs="Verdana"/>
          <w:sz w:val="20"/>
          <w:szCs w:val="20"/>
        </w:rPr>
        <w:tab/>
      </w:r>
      <w:r w:rsidR="00537821">
        <w:rPr>
          <w:rFonts w:ascii="Verdana" w:hAnsi="Verdana" w:cs="Verdana"/>
          <w:sz w:val="20"/>
          <w:szCs w:val="20"/>
        </w:rPr>
        <w:t>8742/U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537821">
        <w:rPr>
          <w:rFonts w:ascii="Verdana" w:hAnsi="Verdana" w:cs="Verdana"/>
          <w:sz w:val="20"/>
          <w:szCs w:val="20"/>
        </w:rPr>
        <w:t>1/12/2014</w:t>
      </w:r>
    </w:p>
    <w:p w:rsidR="00023CB1" w:rsidRDefault="00023CB1" w:rsidP="00023CB1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023CB1" w:rsidRDefault="00023CB1" w:rsidP="00023CB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023CB1" w:rsidRDefault="00023CB1" w:rsidP="00023CB1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023CB1" w:rsidRPr="00F22C9C" w:rsidRDefault="00023CB1" w:rsidP="00023C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023CB1" w:rsidRPr="00F22C9C" w:rsidRDefault="00023CB1" w:rsidP="00023C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023CB1" w:rsidRPr="00F22C9C" w:rsidRDefault="00023CB1" w:rsidP="00023C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023CB1" w:rsidRPr="00F22C9C" w:rsidRDefault="00023CB1" w:rsidP="00023C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023CB1" w:rsidRPr="00F22C9C" w:rsidRDefault="00023CB1" w:rsidP="00023C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023CB1" w:rsidRPr="00F22C9C" w:rsidRDefault="00023CB1" w:rsidP="00023C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023CB1" w:rsidRPr="00F22C9C" w:rsidRDefault="00023CB1" w:rsidP="00023C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346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22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023CB1" w:rsidRDefault="00023CB1" w:rsidP="00023C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1624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13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023CB1" w:rsidRPr="00F22C9C" w:rsidRDefault="00023CB1" w:rsidP="00023C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IN OTTEMPERANZA</w:t>
      </w:r>
      <w:r>
        <w:rPr>
          <w:rFonts w:ascii="Verdana" w:hAnsi="Verdana" w:cs="Verdana"/>
          <w:sz w:val="20"/>
          <w:szCs w:val="20"/>
        </w:rPr>
        <w:t xml:space="preserve"> della sentenza 11078/2013;</w:t>
      </w:r>
    </w:p>
    <w:p w:rsidR="00023CB1" w:rsidRDefault="00023CB1" w:rsidP="00023CB1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023CB1" w:rsidRDefault="00023CB1" w:rsidP="0058713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023CB1" w:rsidRDefault="00023CB1" w:rsidP="00023CB1">
      <w:pPr>
        <w:autoSpaceDE w:val="0"/>
        <w:autoSpaceDN w:val="0"/>
        <w:adjustRightInd w:val="0"/>
        <w:spacing w:after="0" w:line="240" w:lineRule="auto"/>
        <w:jc w:val="both"/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A346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alla candidata Granato Giuseppina, nata a Napoli l’8/12/1976 alla quale viene tolto l’inserimento con riserva.</w:t>
      </w:r>
    </w:p>
    <w:p w:rsidR="00023CB1" w:rsidRPr="00F22C9C" w:rsidRDefault="00023CB1" w:rsidP="00023C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023CB1" w:rsidRPr="00F22C9C" w:rsidRDefault="00023CB1" w:rsidP="00023CB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023CB1" w:rsidRPr="00F22C9C" w:rsidRDefault="00023CB1" w:rsidP="0058713D">
      <w:pPr>
        <w:spacing w:after="0"/>
        <w:rPr>
          <w:rFonts w:ascii="Verdana" w:hAnsi="Verdana" w:cs="Arial"/>
          <w:sz w:val="20"/>
          <w:szCs w:val="20"/>
        </w:rPr>
      </w:pPr>
    </w:p>
    <w:p w:rsidR="00023CB1" w:rsidRDefault="00537821" w:rsidP="00023CB1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IL DIRETTORE GENERALE</w:t>
      </w:r>
    </w:p>
    <w:p w:rsidR="0058713D" w:rsidRDefault="00537821" w:rsidP="00537821">
      <w:pPr>
        <w:spacing w:after="0"/>
        <w:ind w:left="2124"/>
        <w:rPr>
          <w:rFonts w:ascii="Verdana" w:hAnsi="Verdana" w:cs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 w:cs="Verdana"/>
          <w:b/>
          <w:sz w:val="20"/>
          <w:szCs w:val="20"/>
        </w:rPr>
        <w:t xml:space="preserve">F.to  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 w:rsidR="0058713D">
        <w:rPr>
          <w:rFonts w:ascii="Verdana" w:hAnsi="Verdana" w:cs="Verdana"/>
          <w:b/>
          <w:sz w:val="20"/>
          <w:szCs w:val="20"/>
        </w:rPr>
        <w:t>Luisa Franzese</w:t>
      </w:r>
    </w:p>
    <w:p w:rsidR="0058713D" w:rsidRPr="00E43B00" w:rsidRDefault="0058713D" w:rsidP="00023CB1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</w:p>
    <w:sectPr w:rsidR="0058713D" w:rsidRPr="00E43B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D0B" w:rsidRDefault="00792D0B" w:rsidP="0058713D">
      <w:pPr>
        <w:spacing w:after="0" w:line="240" w:lineRule="auto"/>
      </w:pPr>
      <w:r>
        <w:separator/>
      </w:r>
    </w:p>
  </w:endnote>
  <w:endnote w:type="continuationSeparator" w:id="0">
    <w:p w:rsidR="00792D0B" w:rsidRDefault="00792D0B" w:rsidP="00587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D0B" w:rsidRDefault="00792D0B" w:rsidP="0058713D">
      <w:pPr>
        <w:spacing w:after="0" w:line="240" w:lineRule="auto"/>
      </w:pPr>
      <w:r>
        <w:separator/>
      </w:r>
    </w:p>
  </w:footnote>
  <w:footnote w:type="continuationSeparator" w:id="0">
    <w:p w:rsidR="00792D0B" w:rsidRDefault="00792D0B" w:rsidP="005871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CB1"/>
    <w:rsid w:val="00023CB1"/>
    <w:rsid w:val="001167D2"/>
    <w:rsid w:val="00537821"/>
    <w:rsid w:val="0058713D"/>
    <w:rsid w:val="00792D0B"/>
    <w:rsid w:val="00F9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3C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71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713D"/>
  </w:style>
  <w:style w:type="paragraph" w:styleId="Pidipagina">
    <w:name w:val="footer"/>
    <w:basedOn w:val="Normale"/>
    <w:link w:val="PidipaginaCarattere"/>
    <w:uiPriority w:val="99"/>
    <w:unhideWhenUsed/>
    <w:rsid w:val="005871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7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71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3C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71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713D"/>
  </w:style>
  <w:style w:type="paragraph" w:styleId="Pidipagina">
    <w:name w:val="footer"/>
    <w:basedOn w:val="Normale"/>
    <w:link w:val="PidipaginaCarattere"/>
    <w:uiPriority w:val="99"/>
    <w:unhideWhenUsed/>
    <w:rsid w:val="005871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713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7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71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2014-11-17T12:39:00Z</cp:lastPrinted>
  <dcterms:created xsi:type="dcterms:W3CDTF">2014-12-03T14:02:00Z</dcterms:created>
  <dcterms:modified xsi:type="dcterms:W3CDTF">2014-12-03T14:02:00Z</dcterms:modified>
</cp:coreProperties>
</file>