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EF4D6E">
        <w:rPr>
          <w:rFonts w:ascii="Verdana" w:hAnsi="Verdana" w:cs="Verdana"/>
          <w:sz w:val="20"/>
          <w:szCs w:val="20"/>
        </w:rPr>
        <w:t>8741/U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EF4D6E">
        <w:rPr>
          <w:rFonts w:ascii="Verdana" w:hAnsi="Verdana" w:cs="Verdana"/>
          <w:sz w:val="20"/>
          <w:szCs w:val="20"/>
        </w:rPr>
        <w:t>1/12/2014</w:t>
      </w: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C95E37">
        <w:rPr>
          <w:rFonts w:ascii="Verdana" w:hAnsi="Verdana" w:cs="Verdana"/>
          <w:sz w:val="20"/>
          <w:szCs w:val="20"/>
        </w:rPr>
        <w:t>3</w:t>
      </w:r>
      <w:r w:rsidR="00B40FA4">
        <w:rPr>
          <w:rFonts w:ascii="Verdana" w:hAnsi="Verdana" w:cs="Verdana"/>
          <w:sz w:val="20"/>
          <w:szCs w:val="20"/>
        </w:rPr>
        <w:t>45 pu</w:t>
      </w:r>
      <w:r w:rsidRPr="00F22C9C">
        <w:rPr>
          <w:rFonts w:ascii="Verdana" w:hAnsi="Verdana" w:cs="Verdana"/>
          <w:sz w:val="20"/>
          <w:szCs w:val="20"/>
        </w:rPr>
        <w:t xml:space="preserve">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B40FA4">
        <w:rPr>
          <w:rFonts w:ascii="Verdana" w:hAnsi="Verdana" w:cs="Verdana"/>
          <w:sz w:val="20"/>
          <w:szCs w:val="20"/>
        </w:rPr>
        <w:t>21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12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>
        <w:rPr>
          <w:rFonts w:ascii="Verdana" w:hAnsi="Verdana" w:cs="Verdana"/>
          <w:sz w:val="20"/>
          <w:szCs w:val="20"/>
        </w:rPr>
        <w:t xml:space="preserve"> della sentenza 11078/2013;</w:t>
      </w:r>
    </w:p>
    <w:p w:rsidR="00C95E37" w:rsidRDefault="00C95E37" w:rsidP="00E43B0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E43B00" w:rsidRDefault="00E43B00" w:rsidP="00E43B00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A345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alla candidata Granato Giuseppina, nata a Napoli l’8/12/1976 alla quale viene tolto l’inserimento con riserva.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E43B00" w:rsidRPr="00F22C9C" w:rsidRDefault="00E43B00" w:rsidP="00E43B0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E43B00" w:rsidRPr="00F22C9C" w:rsidRDefault="00E43B00" w:rsidP="00E43B00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E43B00" w:rsidRPr="00E43B00" w:rsidRDefault="00E43B00" w:rsidP="00E43B00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IL DIRIGENTE</w:t>
      </w:r>
    </w:p>
    <w:p w:rsidR="00F948E0" w:rsidRPr="00C95E37" w:rsidRDefault="00EF4D6E" w:rsidP="00C95E37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F.to</w:t>
      </w:r>
      <w:bookmarkStart w:id="0" w:name="_GoBack"/>
      <w:bookmarkEnd w:id="0"/>
      <w:r w:rsidR="00E43B00" w:rsidRPr="00E43B00">
        <w:rPr>
          <w:rFonts w:ascii="Verdana" w:hAnsi="Verdana" w:cs="Verdana"/>
          <w:b/>
          <w:sz w:val="20"/>
          <w:szCs w:val="20"/>
        </w:rPr>
        <w:t xml:space="preserve">  Luisa Franzese</w:t>
      </w:r>
    </w:p>
    <w:sectPr w:rsidR="00F948E0" w:rsidRPr="00C95E3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18D" w:rsidRDefault="0052718D">
      <w:pPr>
        <w:spacing w:after="0" w:line="240" w:lineRule="auto"/>
      </w:pPr>
      <w:r>
        <w:separator/>
      </w:r>
    </w:p>
  </w:endnote>
  <w:endnote w:type="continuationSeparator" w:id="0">
    <w:p w:rsidR="0052718D" w:rsidRDefault="0052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18D" w:rsidRDefault="0052718D">
      <w:pPr>
        <w:spacing w:after="0" w:line="240" w:lineRule="auto"/>
      </w:pPr>
      <w:r>
        <w:separator/>
      </w:r>
    </w:p>
  </w:footnote>
  <w:footnote w:type="continuationSeparator" w:id="0">
    <w:p w:rsidR="0052718D" w:rsidRDefault="0052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B40FA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3F02A590" wp14:editId="63964BBE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B40FA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B40FA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B40FA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52718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00"/>
    <w:rsid w:val="0052718D"/>
    <w:rsid w:val="00B40FA4"/>
    <w:rsid w:val="00C95E37"/>
    <w:rsid w:val="00E43B00"/>
    <w:rsid w:val="00EF4D6E"/>
    <w:rsid w:val="00F9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B0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43B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2014-11-17T12:32:00Z</cp:lastPrinted>
  <dcterms:created xsi:type="dcterms:W3CDTF">2014-12-03T14:01:00Z</dcterms:created>
  <dcterms:modified xsi:type="dcterms:W3CDTF">2014-12-03T14:01:00Z</dcterms:modified>
</cp:coreProperties>
</file>